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421EC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22 октября 2024 г. № 1704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53612" w:rsidRPr="001625EA" w:rsidRDefault="00853612" w:rsidP="001625EA">
      <w:pPr>
        <w:jc w:val="center"/>
        <w:rPr>
          <w:b/>
          <w:szCs w:val="28"/>
        </w:rPr>
      </w:pPr>
      <w:r w:rsidRPr="001625EA">
        <w:rPr>
          <w:b/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домом, о признании утратившим силу </w:t>
      </w:r>
      <w:r w:rsidRPr="001625EA">
        <w:rPr>
          <w:b/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1625EA">
        <w:rPr>
          <w:b/>
          <w:color w:val="000000"/>
          <w:szCs w:val="28"/>
          <w:shd w:val="clear" w:color="auto" w:fill="FFFFFF"/>
        </w:rPr>
        <w:t>"</w:t>
      </w:r>
      <w:r w:rsidRPr="001625EA">
        <w:rPr>
          <w:b/>
          <w:bCs/>
          <w:color w:val="000000"/>
          <w:szCs w:val="28"/>
          <w:shd w:val="clear" w:color="auto" w:fill="FFFFFF"/>
        </w:rPr>
        <w:t>Город Архангельск</w:t>
      </w:r>
      <w:r w:rsidRPr="001625EA">
        <w:rPr>
          <w:b/>
          <w:color w:val="000000"/>
          <w:szCs w:val="28"/>
          <w:shd w:val="clear" w:color="auto" w:fill="FFFFFF"/>
        </w:rPr>
        <w:t>"</w:t>
      </w:r>
      <w:r w:rsidRPr="001625EA">
        <w:rPr>
          <w:b/>
          <w:bCs/>
          <w:color w:val="000000"/>
          <w:szCs w:val="28"/>
          <w:shd w:val="clear" w:color="auto" w:fill="FFFFFF"/>
        </w:rPr>
        <w:t> </w:t>
      </w:r>
      <w:r w:rsidR="001625EA">
        <w:rPr>
          <w:b/>
          <w:bCs/>
          <w:color w:val="000000"/>
          <w:szCs w:val="28"/>
          <w:shd w:val="clear" w:color="auto" w:fill="FFFFFF"/>
        </w:rPr>
        <w:br/>
      </w:r>
      <w:r w:rsidRPr="001625EA">
        <w:rPr>
          <w:b/>
          <w:bCs/>
          <w:color w:val="000000"/>
          <w:szCs w:val="28"/>
          <w:shd w:val="clear" w:color="auto" w:fill="FFFFFF"/>
        </w:rPr>
        <w:t>от 10 октября 2024 года № 1639</w:t>
      </w:r>
    </w:p>
    <w:p w:rsidR="001625EA" w:rsidRPr="001625EA" w:rsidRDefault="001625EA" w:rsidP="001625EA">
      <w:pPr>
        <w:tabs>
          <w:tab w:val="left" w:pos="1134"/>
        </w:tabs>
        <w:ind w:firstLine="709"/>
        <w:jc w:val="both"/>
        <w:rPr>
          <w:sz w:val="56"/>
          <w:szCs w:val="56"/>
        </w:rPr>
      </w:pPr>
    </w:p>
    <w:p w:rsidR="00853612" w:rsidRPr="002E2BE7" w:rsidRDefault="00853612" w:rsidP="001625EA">
      <w:pPr>
        <w:tabs>
          <w:tab w:val="left" w:pos="1134"/>
        </w:tabs>
        <w:ind w:firstLine="709"/>
        <w:jc w:val="both"/>
        <w:rPr>
          <w:rStyle w:val="af1"/>
          <w:szCs w:val="28"/>
        </w:rPr>
      </w:pPr>
      <w:r w:rsidRPr="002E2BE7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1625EA">
        <w:rPr>
          <w:szCs w:val="28"/>
        </w:rPr>
        <w:br/>
      </w:r>
      <w:r w:rsidRPr="002E2BE7">
        <w:rPr>
          <w:szCs w:val="28"/>
        </w:rPr>
        <w:t>от 21 декабря 2018 года № 1616 "</w:t>
      </w:r>
      <w:r w:rsidRPr="002E2BE7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1625EA">
        <w:rPr>
          <w:bCs/>
          <w:szCs w:val="28"/>
        </w:rPr>
        <w:br/>
      </w:r>
      <w:r w:rsidRPr="002E2BE7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1625EA">
        <w:rPr>
          <w:bCs/>
          <w:szCs w:val="28"/>
        </w:rPr>
        <w:br/>
      </w:r>
      <w:r w:rsidRPr="002E2BE7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2E2BE7">
        <w:rPr>
          <w:szCs w:val="28"/>
        </w:rPr>
        <w:t xml:space="preserve">Администрация городского округа "Город Архангельск" </w:t>
      </w:r>
      <w:r w:rsidRPr="001625EA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1625EA" w:rsidRDefault="001625EA" w:rsidP="001625EA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612" w:rsidRPr="002E2BE7" w:rsidRDefault="00853612" w:rsidP="001625EA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E7">
        <w:rPr>
          <w:rFonts w:ascii="Times New Roman" w:hAnsi="Times New Roman" w:cs="Times New Roman"/>
          <w:sz w:val="28"/>
          <w:szCs w:val="28"/>
        </w:rPr>
        <w:t xml:space="preserve">1. </w:t>
      </w:r>
      <w:r w:rsidR="001625EA">
        <w:rPr>
          <w:rFonts w:ascii="Times New Roman" w:hAnsi="Times New Roman" w:cs="Times New Roman"/>
          <w:sz w:val="28"/>
          <w:szCs w:val="28"/>
        </w:rPr>
        <w:tab/>
      </w:r>
      <w:r w:rsidRPr="002E2BE7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2E2BE7">
        <w:rPr>
          <w:rStyle w:val="Bodytext115pt"/>
          <w:rFonts w:eastAsiaTheme="minorHAnsi"/>
          <w:sz w:val="28"/>
          <w:szCs w:val="28"/>
        </w:rPr>
        <w:t>ООО "УК Усадьба"</w:t>
      </w:r>
      <w:r w:rsidRPr="002E2BE7">
        <w:rPr>
          <w:rFonts w:ascii="Times New Roman" w:hAnsi="Times New Roman" w:cs="Times New Roman"/>
          <w:sz w:val="28"/>
          <w:szCs w:val="28"/>
        </w:rPr>
        <w:t xml:space="preserve"> </w:t>
      </w:r>
      <w:r w:rsidR="001625EA">
        <w:rPr>
          <w:rFonts w:ascii="Times New Roman" w:hAnsi="Times New Roman" w:cs="Times New Roman"/>
          <w:sz w:val="28"/>
          <w:szCs w:val="28"/>
        </w:rPr>
        <w:br/>
      </w:r>
      <w:r w:rsidRPr="002E2BE7">
        <w:rPr>
          <w:rFonts w:ascii="Times New Roman" w:hAnsi="Times New Roman" w:cs="Times New Roman"/>
          <w:sz w:val="28"/>
          <w:szCs w:val="28"/>
        </w:rPr>
        <w:t>(</w:t>
      </w:r>
      <w:r w:rsidRPr="002E2BE7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2E2BE7">
        <w:rPr>
          <w:rFonts w:ascii="Times New Roman" w:hAnsi="Times New Roman" w:cs="Times New Roman"/>
          <w:sz w:val="28"/>
          <w:szCs w:val="28"/>
        </w:rPr>
        <w:t>2901295890) для управления многоквартирными домами согласно приложению № 1 к настоящему постановлению.</w:t>
      </w:r>
    </w:p>
    <w:p w:rsidR="00853612" w:rsidRPr="002E2BE7" w:rsidRDefault="00853612" w:rsidP="001625EA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E7">
        <w:rPr>
          <w:rFonts w:ascii="Times New Roman" w:hAnsi="Times New Roman" w:cs="Times New Roman"/>
          <w:sz w:val="28"/>
          <w:szCs w:val="28"/>
        </w:rPr>
        <w:t xml:space="preserve">2. </w:t>
      </w:r>
      <w:r w:rsidR="001625EA">
        <w:rPr>
          <w:rFonts w:ascii="Times New Roman" w:hAnsi="Times New Roman" w:cs="Times New Roman"/>
          <w:sz w:val="28"/>
          <w:szCs w:val="28"/>
        </w:rPr>
        <w:tab/>
      </w:r>
      <w:r w:rsidRPr="002E2BE7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2E2BE7">
        <w:rPr>
          <w:rStyle w:val="Bodytext115pt"/>
          <w:rFonts w:eastAsiaTheme="minorHAnsi"/>
          <w:sz w:val="28"/>
          <w:szCs w:val="28"/>
        </w:rPr>
        <w:t xml:space="preserve">ООО "УК Усадьба" </w:t>
      </w:r>
      <w:r w:rsidRPr="002E2BE7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1625EA">
        <w:rPr>
          <w:rFonts w:ascii="Times New Roman" w:hAnsi="Times New Roman" w:cs="Times New Roman"/>
          <w:sz w:val="28"/>
          <w:szCs w:val="28"/>
        </w:rPr>
        <w:br/>
      </w:r>
      <w:r w:rsidRPr="002E2BE7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1625EA">
        <w:rPr>
          <w:rFonts w:ascii="Times New Roman" w:hAnsi="Times New Roman" w:cs="Times New Roman"/>
          <w:sz w:val="28"/>
          <w:szCs w:val="28"/>
        </w:rPr>
        <w:br/>
      </w:r>
      <w:r w:rsidRPr="002E2BE7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853612" w:rsidRPr="00B02F84" w:rsidRDefault="00853612" w:rsidP="001625E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2E2BE7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</w:t>
      </w:r>
      <w:r w:rsidRPr="00B02F84">
        <w:rPr>
          <w:spacing w:val="-6"/>
          <w:szCs w:val="28"/>
        </w:rPr>
        <w:t>постановлением Правительства Российской Федерации от 6 мая 2011 года № 354.</w:t>
      </w:r>
    </w:p>
    <w:p w:rsidR="00853612" w:rsidRPr="001625EA" w:rsidRDefault="00853612" w:rsidP="001625E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2E2BE7">
        <w:rPr>
          <w:szCs w:val="28"/>
        </w:rPr>
        <w:t xml:space="preserve">3. </w:t>
      </w:r>
      <w:r w:rsidR="001625EA">
        <w:rPr>
          <w:szCs w:val="28"/>
        </w:rPr>
        <w:tab/>
      </w:r>
      <w:r w:rsidRPr="002E2BE7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2E2BE7">
          <w:rPr>
            <w:szCs w:val="28"/>
          </w:rPr>
          <w:t>частью 4 статьи 158</w:t>
        </w:r>
      </w:hyperlink>
      <w:r w:rsidRPr="002E2BE7">
        <w:rPr>
          <w:szCs w:val="28"/>
        </w:rPr>
        <w:t xml:space="preserve"> Жилищного кодекса Российской Федерации, постановлением Администрации городского округа "Город </w:t>
      </w:r>
      <w:r w:rsidRPr="002E2BE7">
        <w:rPr>
          <w:szCs w:val="28"/>
        </w:rPr>
        <w:lastRenderedPageBreak/>
        <w:t>Архангельск" от 4 октября 2021 года № 1996 "</w:t>
      </w:r>
      <w:r w:rsidRPr="001625EA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1625EA">
        <w:rPr>
          <w:b/>
          <w:bCs/>
          <w:color w:val="000000"/>
          <w:szCs w:val="28"/>
          <w:shd w:val="clear" w:color="auto" w:fill="FFFFFF"/>
        </w:rPr>
        <w:br/>
      </w:r>
      <w:r w:rsidRPr="001625EA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1625EA">
        <w:rPr>
          <w:b/>
          <w:bCs/>
          <w:color w:val="000000"/>
          <w:szCs w:val="28"/>
          <w:shd w:val="clear" w:color="auto" w:fill="FFFFFF"/>
        </w:rPr>
        <w:br/>
      </w:r>
      <w:r w:rsidRPr="001625EA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1625EA">
        <w:rPr>
          <w:b/>
          <w:bCs/>
          <w:color w:val="000000"/>
          <w:szCs w:val="28"/>
          <w:shd w:val="clear" w:color="auto" w:fill="FFFFFF"/>
        </w:rPr>
        <w:br/>
      </w:r>
      <w:r w:rsidR="00B02F84">
        <w:rPr>
          <w:rStyle w:val="af1"/>
          <w:b w:val="0"/>
          <w:color w:val="000000"/>
          <w:szCs w:val="28"/>
          <w:shd w:val="clear" w:color="auto" w:fill="FFFFFF"/>
        </w:rPr>
        <w:t>"Город Архангельск</w:t>
      </w:r>
      <w:r w:rsidRPr="001625EA">
        <w:rPr>
          <w:rStyle w:val="af1"/>
          <w:b w:val="0"/>
          <w:color w:val="000000"/>
          <w:szCs w:val="28"/>
          <w:shd w:val="clear" w:color="auto" w:fill="FFFFFF"/>
        </w:rPr>
        <w:t>".</w:t>
      </w:r>
    </w:p>
    <w:p w:rsidR="00853612" w:rsidRPr="002E2BE7" w:rsidRDefault="00853612" w:rsidP="001625E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E2BE7">
        <w:rPr>
          <w:szCs w:val="28"/>
        </w:rPr>
        <w:t xml:space="preserve">4. </w:t>
      </w:r>
      <w:r w:rsidR="001625EA">
        <w:rPr>
          <w:szCs w:val="28"/>
        </w:rPr>
        <w:tab/>
      </w:r>
      <w:r w:rsidRPr="002E2BE7">
        <w:rPr>
          <w:rStyle w:val="Bodytext115pt"/>
          <w:rFonts w:eastAsiaTheme="minorHAnsi"/>
          <w:sz w:val="28"/>
          <w:szCs w:val="28"/>
        </w:rPr>
        <w:t xml:space="preserve">ООО "УК Усадьба" </w:t>
      </w:r>
      <w:r w:rsidRPr="002E2BE7">
        <w:rPr>
          <w:szCs w:val="28"/>
        </w:rPr>
        <w:t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853612" w:rsidRPr="002E2BE7" w:rsidRDefault="00853612" w:rsidP="001625E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E2BE7">
        <w:rPr>
          <w:szCs w:val="28"/>
        </w:rPr>
        <w:t xml:space="preserve">5. </w:t>
      </w:r>
      <w:r w:rsidR="001625EA">
        <w:rPr>
          <w:szCs w:val="28"/>
        </w:rPr>
        <w:tab/>
      </w:r>
      <w:r w:rsidRPr="002E2BE7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853612" w:rsidRPr="002E2BE7" w:rsidRDefault="00853612" w:rsidP="001625E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E2BE7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2E2BE7">
        <w:rPr>
          <w:rStyle w:val="Bodytext115pt"/>
          <w:rFonts w:eastAsiaTheme="minorHAnsi"/>
          <w:sz w:val="28"/>
          <w:szCs w:val="28"/>
        </w:rPr>
        <w:t>ООО "УК Усадьба".</w:t>
      </w:r>
    </w:p>
    <w:p w:rsidR="00853612" w:rsidRPr="00B02F84" w:rsidRDefault="00853612" w:rsidP="001625E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  <w:szCs w:val="28"/>
        </w:rPr>
      </w:pPr>
      <w:r w:rsidRPr="002E2BE7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1625EA">
        <w:rPr>
          <w:szCs w:val="28"/>
        </w:rPr>
        <w:br/>
      </w:r>
      <w:r w:rsidRPr="00B02F84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853612" w:rsidRPr="002E2BE7" w:rsidRDefault="00853612" w:rsidP="001625E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E2BE7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853612" w:rsidRPr="002E2BE7" w:rsidRDefault="00853612" w:rsidP="001625E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2E2BE7">
        <w:rPr>
          <w:szCs w:val="28"/>
        </w:rPr>
        <w:t xml:space="preserve">6. </w:t>
      </w:r>
      <w:r w:rsidR="001625EA">
        <w:rPr>
          <w:szCs w:val="28"/>
        </w:rPr>
        <w:tab/>
      </w:r>
      <w:r w:rsidR="001625EA">
        <w:rPr>
          <w:szCs w:val="28"/>
        </w:rPr>
        <w:tab/>
      </w:r>
      <w:r w:rsidRPr="002E2BE7">
        <w:rPr>
          <w:szCs w:val="28"/>
        </w:rPr>
        <w:t xml:space="preserve">Признать утратившим силу постановление </w:t>
      </w:r>
      <w:r w:rsidRPr="002E2BE7">
        <w:rPr>
          <w:bCs/>
          <w:color w:val="000000"/>
          <w:szCs w:val="28"/>
          <w:shd w:val="clear" w:color="auto" w:fill="FFFFFF"/>
        </w:rPr>
        <w:t xml:space="preserve">Администрации муниципального образования </w:t>
      </w:r>
      <w:r w:rsidRPr="002E2BE7">
        <w:rPr>
          <w:color w:val="000000"/>
          <w:szCs w:val="28"/>
          <w:shd w:val="clear" w:color="auto" w:fill="FFFFFF"/>
        </w:rPr>
        <w:t>"</w:t>
      </w:r>
      <w:r w:rsidRPr="002E2BE7">
        <w:rPr>
          <w:bCs/>
          <w:color w:val="000000"/>
          <w:szCs w:val="28"/>
          <w:shd w:val="clear" w:color="auto" w:fill="FFFFFF"/>
        </w:rPr>
        <w:t>Город Архангельск</w:t>
      </w:r>
      <w:r w:rsidRPr="002E2BE7">
        <w:rPr>
          <w:color w:val="000000"/>
          <w:szCs w:val="28"/>
          <w:shd w:val="clear" w:color="auto" w:fill="FFFFFF"/>
        </w:rPr>
        <w:t>"</w:t>
      </w:r>
      <w:r w:rsidRPr="002E2BE7">
        <w:rPr>
          <w:bCs/>
          <w:color w:val="000000"/>
          <w:szCs w:val="28"/>
          <w:shd w:val="clear" w:color="auto" w:fill="FFFFFF"/>
        </w:rPr>
        <w:t> от 10 октября 2023 года                № 1639 "</w:t>
      </w:r>
      <w:r w:rsidRPr="002E2BE7">
        <w:rPr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домом".</w:t>
      </w:r>
    </w:p>
    <w:p w:rsidR="00853612" w:rsidRPr="002E2BE7" w:rsidRDefault="00853612" w:rsidP="001625E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2E2BE7">
        <w:rPr>
          <w:szCs w:val="28"/>
        </w:rPr>
        <w:t xml:space="preserve">7. </w:t>
      </w:r>
      <w:r w:rsidR="001625EA">
        <w:rPr>
          <w:szCs w:val="28"/>
        </w:rPr>
        <w:tab/>
      </w:r>
      <w:r w:rsidRPr="002E2BE7">
        <w:rPr>
          <w:szCs w:val="28"/>
        </w:rPr>
        <w:t xml:space="preserve">Опубликовать постановление в газете "Архангельск </w:t>
      </w:r>
      <w:r w:rsidR="001625EA">
        <w:rPr>
          <w:szCs w:val="28"/>
        </w:rPr>
        <w:t>–</w:t>
      </w:r>
      <w:r w:rsidRPr="002E2BE7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853612" w:rsidRPr="002E2BE7" w:rsidRDefault="00853612" w:rsidP="001625E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2E2BE7">
        <w:rPr>
          <w:szCs w:val="28"/>
        </w:rPr>
        <w:lastRenderedPageBreak/>
        <w:t xml:space="preserve">8. </w:t>
      </w:r>
      <w:r w:rsidR="001625EA">
        <w:rPr>
          <w:szCs w:val="28"/>
        </w:rPr>
        <w:tab/>
      </w:r>
      <w:r w:rsidRPr="002E2BE7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853612" w:rsidRPr="002E2BE7" w:rsidRDefault="00853612" w:rsidP="001625E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2E2BE7">
        <w:rPr>
          <w:szCs w:val="28"/>
        </w:rPr>
        <w:t xml:space="preserve">9. </w:t>
      </w:r>
      <w:r w:rsidR="001625EA">
        <w:rPr>
          <w:szCs w:val="28"/>
        </w:rPr>
        <w:tab/>
      </w:r>
      <w:r w:rsidRPr="002E2BE7">
        <w:rPr>
          <w:szCs w:val="28"/>
        </w:rPr>
        <w:t>Настоящее постановление вступает в силу со дня его официального опубликования.</w:t>
      </w:r>
    </w:p>
    <w:p w:rsidR="00D06D3C" w:rsidRPr="00336CB0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 w:val="84"/>
          <w:szCs w:val="84"/>
        </w:rPr>
      </w:pPr>
    </w:p>
    <w:p w:rsidR="00F82F00" w:rsidRDefault="00F82F00" w:rsidP="00D06D3C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06D3C" w:rsidRDefault="00D06D3C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B02F84" w:rsidRDefault="00B02F84" w:rsidP="002474E1">
      <w:pPr>
        <w:tabs>
          <w:tab w:val="left" w:pos="7655"/>
        </w:tabs>
        <w:rPr>
          <w:sz w:val="20"/>
        </w:rPr>
      </w:pPr>
    </w:p>
    <w:p w:rsidR="00B02F84" w:rsidRDefault="00B02F84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336CB0" w:rsidSect="0036385A">
      <w:headerReference w:type="default" r:id="rId10"/>
      <w:pgSz w:w="11906" w:h="16838" w:code="9"/>
      <w:pgMar w:top="567" w:right="567" w:bottom="156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E1D">
          <w:rPr>
            <w:noProof/>
          </w:rPr>
          <w:t>3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2940"/>
    <w:multiLevelType w:val="hybridMultilevel"/>
    <w:tmpl w:val="6A2E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69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25EA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4E1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6C08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6CA7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CB0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5A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384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1EC0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5E1D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67FC6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506F"/>
    <w:rsid w:val="005E57C1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1A14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612"/>
    <w:rsid w:val="00853C40"/>
    <w:rsid w:val="00853ECD"/>
    <w:rsid w:val="00854F93"/>
    <w:rsid w:val="0085578D"/>
    <w:rsid w:val="00855940"/>
    <w:rsid w:val="00855E6D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5545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3CA8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F8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6D3C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2924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2DC6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3B11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1934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CECC-1CBB-48B4-8202-75821BFF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2024-10-22T06:39:00Z</cp:lastPrinted>
  <dcterms:created xsi:type="dcterms:W3CDTF">2024-10-23T05:37:00Z</dcterms:created>
  <dcterms:modified xsi:type="dcterms:W3CDTF">2024-10-23T05:37:00Z</dcterms:modified>
</cp:coreProperties>
</file>